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4D" w:rsidRPr="00B64F0E" w:rsidRDefault="00321087" w:rsidP="00A17B4D">
      <w:pPr>
        <w:ind w:left="5760" w:firstLine="4163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AE1C01">
        <w:rPr>
          <w:sz w:val="28"/>
          <w:szCs w:val="28"/>
        </w:rPr>
        <w:t>6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A17B4D" w:rsidRDefault="00A17B4D" w:rsidP="00A17B4D">
      <w:pPr>
        <w:tabs>
          <w:tab w:val="left" w:pos="9923"/>
        </w:tabs>
        <w:ind w:left="9923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Тимашевского городского поселения </w:t>
      </w:r>
    </w:p>
    <w:p w:rsidR="00A17B4D" w:rsidRPr="00B64F0E" w:rsidRDefault="00A17B4D" w:rsidP="00A17B4D">
      <w:pPr>
        <w:tabs>
          <w:tab w:val="left" w:pos="9923"/>
        </w:tabs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района</w:t>
      </w:r>
      <w:r w:rsidR="004B3953">
        <w:rPr>
          <w:sz w:val="28"/>
          <w:szCs w:val="28"/>
        </w:rPr>
        <w:t>»</w:t>
      </w:r>
    </w:p>
    <w:p w:rsidR="00A17B4D" w:rsidRPr="00B64F0E" w:rsidRDefault="00A17B4D" w:rsidP="00A17B4D">
      <w:pPr>
        <w:ind w:left="7788" w:firstLine="2135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 годы</w:t>
      </w:r>
      <w:r w:rsidRPr="00B64F0E">
        <w:rPr>
          <w:sz w:val="28"/>
          <w:szCs w:val="28"/>
        </w:rPr>
        <w:tab/>
      </w:r>
    </w:p>
    <w:p w:rsidR="00A17B4D" w:rsidRDefault="00A17B4D" w:rsidP="00A17B4D">
      <w:pPr>
        <w:outlineLvl w:val="0"/>
      </w:pPr>
    </w:p>
    <w:p w:rsidR="00925C47" w:rsidRDefault="00925C47" w:rsidP="00A17B4D">
      <w:pPr>
        <w:outlineLvl w:val="0"/>
      </w:pPr>
    </w:p>
    <w:p w:rsidR="00A17B4D" w:rsidRPr="00B64F0E" w:rsidRDefault="00925C47" w:rsidP="00A17B4D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общественных территорий</w:t>
      </w:r>
      <w:r w:rsidR="009C7118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в рамках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 муниципальной программы</w:t>
      </w:r>
      <w:r w:rsidR="00C65823">
        <w:rPr>
          <w:sz w:val="28"/>
          <w:szCs w:val="28"/>
        </w:rPr>
        <w:t xml:space="preserve"> </w:t>
      </w:r>
      <w:r w:rsidRPr="00B64F0E">
        <w:rPr>
          <w:sz w:val="28"/>
          <w:szCs w:val="28"/>
        </w:rPr>
        <w:t xml:space="preserve">«Формирование комфортной 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городской среды Тимашевского городского поселения</w:t>
      </w:r>
    </w:p>
    <w:p w:rsidR="00C65823" w:rsidRDefault="00A17B4D" w:rsidP="00A17B4D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 Тимашевского района</w:t>
      </w:r>
      <w:r w:rsidR="004B3953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  <w:r w:rsidR="00F164A5">
        <w:rPr>
          <w:sz w:val="28"/>
          <w:szCs w:val="28"/>
        </w:rPr>
        <w:t xml:space="preserve"> </w:t>
      </w:r>
    </w:p>
    <w:p w:rsidR="008B3308" w:rsidRDefault="00F164A5" w:rsidP="00A17B4D">
      <w:pPr>
        <w:jc w:val="center"/>
        <w:rPr>
          <w:sz w:val="28"/>
        </w:rPr>
      </w:pPr>
      <w:r w:rsidRPr="00F164A5">
        <w:rPr>
          <w:sz w:val="28"/>
        </w:rPr>
        <w:t>за счет средств местного бюджета и внебюджетных источников</w:t>
      </w:r>
    </w:p>
    <w:p w:rsidR="00A11FAD" w:rsidRDefault="00A11FAD" w:rsidP="00A17B4D">
      <w:pPr>
        <w:jc w:val="center"/>
        <w:rPr>
          <w:sz w:val="28"/>
        </w:rPr>
      </w:pPr>
    </w:p>
    <w:tbl>
      <w:tblPr>
        <w:tblW w:w="151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0"/>
        <w:gridCol w:w="3653"/>
        <w:gridCol w:w="2410"/>
        <w:gridCol w:w="3657"/>
        <w:gridCol w:w="2160"/>
        <w:gridCol w:w="1320"/>
        <w:gridCol w:w="1320"/>
      </w:tblGrid>
      <w:tr w:rsidR="00A40B45" w:rsidRPr="00A40B45" w:rsidTr="00A40B45">
        <w:trPr>
          <w:trHeight w:val="550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№ п/п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Наименование муниципального образования Краснодарского края (городской округ/поселение)</w:t>
            </w: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Адрес общественной территории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Перечень мероприятий</w:t>
            </w:r>
          </w:p>
        </w:tc>
        <w:tc>
          <w:tcPr>
            <w:tcW w:w="216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Плановый период реализации работ по благоустройству (годы)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Ориентировочная стоимость (тыс.руб.)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Источник финансирования</w:t>
            </w:r>
          </w:p>
        </w:tc>
      </w:tr>
      <w:tr w:rsidR="00A40B45" w:rsidRPr="00A40B45" w:rsidTr="00A40B45">
        <w:trPr>
          <w:trHeight w:val="371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</w:t>
            </w: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3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4</w:t>
            </w:r>
          </w:p>
        </w:tc>
        <w:tc>
          <w:tcPr>
            <w:tcW w:w="216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5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6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left" w:pos="945"/>
                <w:tab w:val="center" w:pos="1026"/>
              </w:tabs>
              <w:jc w:val="center"/>
            </w:pPr>
            <w:r w:rsidRPr="00A40B45">
              <w:t>7</w:t>
            </w:r>
          </w:p>
        </w:tc>
      </w:tr>
      <w:tr w:rsidR="00A40B45" w:rsidRPr="00A40B45" w:rsidTr="00A40B45">
        <w:trPr>
          <w:trHeight w:val="987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Пролетарская, 124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габионов шаров, высадка кустарников, отсыпка клумб декоративным камнем.</w:t>
            </w:r>
          </w:p>
        </w:tc>
        <w:tc>
          <w:tcPr>
            <w:tcW w:w="216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2022</w:t>
            </w:r>
            <w:r w:rsidR="005F4A8B"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right" w:pos="2301"/>
              </w:tabs>
              <w:jc w:val="center"/>
            </w:pPr>
            <w:r w:rsidRPr="00A40B45">
              <w:t>200,0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rPr>
          <w:trHeight w:val="557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Пролетарская, 127 А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габионов шаров, высадка кустарников, отсыпка клумб декоративным камнем.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250,0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rPr>
          <w:trHeight w:val="1253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lastRenderedPageBreak/>
              <w:t>3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Ленина, 32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ограждений, посадка кустарников, размещение парковки общего пользования, обустройство пешеходной дорожки.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tabs>
                <w:tab w:val="right" w:pos="2301"/>
              </w:tabs>
              <w:jc w:val="center"/>
            </w:pPr>
            <w:r w:rsidRPr="00A40B45">
              <w:t>800,0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4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Кубанская, 2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Установка ограждений, посадка кустарников, размещение парковки общего пользования, обустройство пешеходной дорожки.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1000, 0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  <w:tr w:rsidR="00A40B45" w:rsidRPr="00A40B45" w:rsidTr="00A40B45">
        <w:trPr>
          <w:trHeight w:val="950"/>
        </w:trPr>
        <w:tc>
          <w:tcPr>
            <w:tcW w:w="60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5</w:t>
            </w:r>
          </w:p>
        </w:tc>
        <w:tc>
          <w:tcPr>
            <w:tcW w:w="3653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Тимашевское городское поселение Тимашевского района</w:t>
            </w:r>
          </w:p>
          <w:p w:rsidR="00A40B45" w:rsidRPr="00A40B45" w:rsidRDefault="00A40B45" w:rsidP="00A40B45">
            <w:pPr>
              <w:jc w:val="center"/>
            </w:pPr>
          </w:p>
        </w:tc>
        <w:tc>
          <w:tcPr>
            <w:tcW w:w="241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г. Тимашевск, ул. Братская, 153 А</w:t>
            </w:r>
          </w:p>
        </w:tc>
        <w:tc>
          <w:tcPr>
            <w:tcW w:w="3657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rPr>
                <w:shd w:val="clear" w:color="auto" w:fill="FFFFFF"/>
              </w:rPr>
              <w:t>Установка малых архитектурных форм с подсветкой, отсыпка клумб декоративным камнем, посадка деревьев.</w:t>
            </w:r>
          </w:p>
        </w:tc>
        <w:tc>
          <w:tcPr>
            <w:tcW w:w="2160" w:type="dxa"/>
            <w:vAlign w:val="center"/>
          </w:tcPr>
          <w:p w:rsidR="00A40B45" w:rsidRPr="00A40B45" w:rsidRDefault="005F4A8B" w:rsidP="00A40B45">
            <w:pPr>
              <w:jc w:val="center"/>
            </w:pPr>
            <w:r w:rsidRPr="00A40B45">
              <w:t>2022</w:t>
            </w:r>
            <w:r>
              <w:t xml:space="preserve"> год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250, 0</w:t>
            </w:r>
          </w:p>
        </w:tc>
        <w:tc>
          <w:tcPr>
            <w:tcW w:w="1320" w:type="dxa"/>
            <w:vAlign w:val="center"/>
          </w:tcPr>
          <w:p w:rsidR="00A40B45" w:rsidRPr="00A40B45" w:rsidRDefault="00A40B45" w:rsidP="00A40B45">
            <w:pPr>
              <w:jc w:val="center"/>
            </w:pPr>
            <w:r w:rsidRPr="00A40B45">
              <w:t>Внебюджетные источники</w:t>
            </w:r>
          </w:p>
        </w:tc>
      </w:tr>
    </w:tbl>
    <w:p w:rsidR="00933973" w:rsidRDefault="009C7118" w:rsidP="004028D5">
      <w:pPr>
        <w:ind w:right="536"/>
        <w:jc w:val="right"/>
      </w:pPr>
      <w:r>
        <w:t xml:space="preserve">                        </w:t>
      </w:r>
      <w:r w:rsidR="001F20ED">
        <w:t xml:space="preserve">                           </w:t>
      </w:r>
      <w:r>
        <w:t xml:space="preserve">     </w:t>
      </w:r>
    </w:p>
    <w:p w:rsidR="000025CB" w:rsidRDefault="000025CB"/>
    <w:p w:rsidR="00CA47C4" w:rsidRDefault="00CA47C4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A47C4" w:rsidRDefault="00CA47C4" w:rsidP="008C65D7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8B3308" w:rsidRDefault="00CA47C4" w:rsidP="003F09F3">
      <w:pPr>
        <w:ind w:right="17"/>
        <w:jc w:val="both"/>
      </w:pPr>
      <w:r>
        <w:rPr>
          <w:sz w:val="28"/>
          <w:szCs w:val="28"/>
        </w:rPr>
        <w:t xml:space="preserve">поселения Тимашевского района                                                                           </w:t>
      </w:r>
      <w:r w:rsidR="005F4A8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       Н.В. Сидикова</w:t>
      </w:r>
    </w:p>
    <w:sectPr w:rsidR="008B3308" w:rsidSect="005F4A8B">
      <w:headerReference w:type="default" r:id="rId7"/>
      <w:footerReference w:type="default" r:id="rId8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889" w:rsidRDefault="00143889" w:rsidP="00A17B4D">
      <w:r>
        <w:separator/>
      </w:r>
    </w:p>
  </w:endnote>
  <w:endnote w:type="continuationSeparator" w:id="1">
    <w:p w:rsidR="00143889" w:rsidRDefault="00143889" w:rsidP="00A17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A17B4D">
    <w:pPr>
      <w:pStyle w:val="a5"/>
      <w:jc w:val="center"/>
    </w:pPr>
  </w:p>
  <w:p w:rsidR="00A17B4D" w:rsidRDefault="00A17B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889" w:rsidRDefault="00143889" w:rsidP="00A17B4D">
      <w:r>
        <w:separator/>
      </w:r>
    </w:p>
  </w:footnote>
  <w:footnote w:type="continuationSeparator" w:id="1">
    <w:p w:rsidR="00143889" w:rsidRDefault="00143889" w:rsidP="00A17B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B4D" w:rsidRDefault="00FE339A" w:rsidP="00925C47">
    <w:pPr>
      <w:pStyle w:val="a3"/>
      <w:tabs>
        <w:tab w:val="clear" w:pos="9355"/>
        <w:tab w:val="center" w:pos="7285"/>
        <w:tab w:val="left" w:pos="7785"/>
      </w:tabs>
    </w:pPr>
    <w:sdt>
      <w:sdtPr>
        <w:id w:val="13858007"/>
        <w:docPartObj>
          <w:docPartGallery w:val="Page Numbers (Top of Page)"/>
          <w:docPartUnique/>
        </w:docPartObj>
      </w:sdtPr>
      <w:sdtContent>
        <w:r w:rsidR="00C65823">
          <w:tab/>
        </w:r>
      </w:sdtContent>
    </w:sdt>
    <w:r w:rsidR="00C65823">
      <w:tab/>
    </w:r>
    <w:r w:rsidR="003970E1">
      <w:t>2</w:t>
    </w:r>
    <w:r w:rsidR="00925C47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/>
  <w:rsids>
    <w:rsidRoot w:val="00A17B4D"/>
    <w:rsid w:val="00000597"/>
    <w:rsid w:val="000025CB"/>
    <w:rsid w:val="00045B13"/>
    <w:rsid w:val="00053AA8"/>
    <w:rsid w:val="000B37BC"/>
    <w:rsid w:val="00107850"/>
    <w:rsid w:val="001122C6"/>
    <w:rsid w:val="00117B29"/>
    <w:rsid w:val="00143889"/>
    <w:rsid w:val="001D7A46"/>
    <w:rsid w:val="001F20ED"/>
    <w:rsid w:val="00224D1D"/>
    <w:rsid w:val="002553DC"/>
    <w:rsid w:val="002819F2"/>
    <w:rsid w:val="002B7167"/>
    <w:rsid w:val="003021A7"/>
    <w:rsid w:val="00304F2E"/>
    <w:rsid w:val="00321087"/>
    <w:rsid w:val="003235CF"/>
    <w:rsid w:val="00332BFE"/>
    <w:rsid w:val="00377B0F"/>
    <w:rsid w:val="003970E1"/>
    <w:rsid w:val="003A0BCD"/>
    <w:rsid w:val="003C2129"/>
    <w:rsid w:val="003F09F3"/>
    <w:rsid w:val="003F3DE4"/>
    <w:rsid w:val="004028D5"/>
    <w:rsid w:val="00474428"/>
    <w:rsid w:val="004B3953"/>
    <w:rsid w:val="0051678A"/>
    <w:rsid w:val="005F4A8B"/>
    <w:rsid w:val="0061134B"/>
    <w:rsid w:val="006325D0"/>
    <w:rsid w:val="0064616C"/>
    <w:rsid w:val="00717E45"/>
    <w:rsid w:val="007450C2"/>
    <w:rsid w:val="00754B1F"/>
    <w:rsid w:val="00770BCB"/>
    <w:rsid w:val="00780A40"/>
    <w:rsid w:val="00811787"/>
    <w:rsid w:val="008B3308"/>
    <w:rsid w:val="008C65D7"/>
    <w:rsid w:val="008E5E0E"/>
    <w:rsid w:val="00925C47"/>
    <w:rsid w:val="00933973"/>
    <w:rsid w:val="009C7118"/>
    <w:rsid w:val="00A11DD2"/>
    <w:rsid w:val="00A11FAD"/>
    <w:rsid w:val="00A17B4D"/>
    <w:rsid w:val="00A23E6F"/>
    <w:rsid w:val="00A40B45"/>
    <w:rsid w:val="00A558D5"/>
    <w:rsid w:val="00A569C1"/>
    <w:rsid w:val="00A84529"/>
    <w:rsid w:val="00A9553A"/>
    <w:rsid w:val="00AE1C01"/>
    <w:rsid w:val="00AF5DDD"/>
    <w:rsid w:val="00B2320C"/>
    <w:rsid w:val="00B327AE"/>
    <w:rsid w:val="00B61F9E"/>
    <w:rsid w:val="00B73CFB"/>
    <w:rsid w:val="00B858B1"/>
    <w:rsid w:val="00C569C8"/>
    <w:rsid w:val="00C65823"/>
    <w:rsid w:val="00CA47C4"/>
    <w:rsid w:val="00CB45D7"/>
    <w:rsid w:val="00CD0AE6"/>
    <w:rsid w:val="00D26D1F"/>
    <w:rsid w:val="00F164A5"/>
    <w:rsid w:val="00F671FB"/>
    <w:rsid w:val="00FE3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17B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17B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7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A4AB9-DFDD-46B3-8243-E0A78FC3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36</cp:revision>
  <cp:lastPrinted>2022-01-17T05:14:00Z</cp:lastPrinted>
  <dcterms:created xsi:type="dcterms:W3CDTF">2019-03-25T08:28:00Z</dcterms:created>
  <dcterms:modified xsi:type="dcterms:W3CDTF">2022-01-17T05:17:00Z</dcterms:modified>
</cp:coreProperties>
</file>